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5C" w:rsidRPr="00192F71" w:rsidRDefault="00AE615C" w:rsidP="00AE615C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0" w:lineRule="atLeast"/>
        <w:ind w:firstLine="709"/>
        <w:jc w:val="right"/>
        <w:rPr>
          <w:rFonts w:ascii="Sylfaen" w:eastAsia="Sylfaen" w:hAnsi="Sylfaen"/>
          <w:sz w:val="20"/>
          <w:szCs w:val="20"/>
          <w:lang w:val="ka-GE"/>
        </w:rPr>
      </w:pPr>
      <w:r w:rsidRPr="00192F71">
        <w:rPr>
          <w:rFonts w:ascii="Sylfaen" w:eastAsia="Sylfaen" w:hAnsi="Sylfaen"/>
          <w:sz w:val="20"/>
          <w:szCs w:val="20"/>
          <w:lang w:val="ka-GE"/>
        </w:rPr>
        <w:t>პროექტი</w:t>
      </w:r>
    </w:p>
    <w:p w:rsidR="00AE615C" w:rsidRPr="00AE615C" w:rsidRDefault="00AE615C" w:rsidP="00AE615C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0" w:lineRule="atLeast"/>
        <w:ind w:firstLine="709"/>
        <w:jc w:val="right"/>
        <w:rPr>
          <w:rFonts w:ascii="Sylfaen" w:eastAsia="Sylfaen" w:hAnsi="Sylfaen"/>
          <w:sz w:val="24"/>
          <w:szCs w:val="24"/>
          <w:lang w:val="ka-GE"/>
        </w:rPr>
      </w:pPr>
    </w:p>
    <w:p w:rsidR="00930626" w:rsidRPr="00192F71" w:rsidRDefault="00930626" w:rsidP="00930626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0" w:lineRule="atLeast"/>
        <w:ind w:firstLine="709"/>
        <w:jc w:val="center"/>
        <w:rPr>
          <w:rFonts w:ascii="Sylfaen" w:eastAsia="Sylfaen" w:hAnsi="Sylfaen"/>
          <w:b/>
          <w:sz w:val="28"/>
          <w:szCs w:val="28"/>
          <w:lang w:val="ka-GE"/>
        </w:rPr>
      </w:pPr>
      <w:proofErr w:type="spellStart"/>
      <w:proofErr w:type="gramStart"/>
      <w:r w:rsidRPr="00192F71">
        <w:rPr>
          <w:rFonts w:ascii="Sylfaen" w:eastAsia="Sylfaen" w:hAnsi="Sylfaen"/>
          <w:b/>
          <w:sz w:val="28"/>
          <w:szCs w:val="28"/>
        </w:rPr>
        <w:t>საქართველოს</w:t>
      </w:r>
      <w:proofErr w:type="spellEnd"/>
      <w:proofErr w:type="gramEnd"/>
      <w:r w:rsidRPr="00192F71">
        <w:rPr>
          <w:rFonts w:ascii="Sylfaen" w:eastAsia="Sylfaen" w:hAnsi="Sylfaen"/>
          <w:b/>
          <w:sz w:val="28"/>
          <w:szCs w:val="28"/>
        </w:rPr>
        <w:t xml:space="preserve"> </w:t>
      </w:r>
      <w:proofErr w:type="spellStart"/>
      <w:r w:rsidRPr="00192F71">
        <w:rPr>
          <w:rFonts w:ascii="Sylfaen" w:eastAsia="Sylfaen" w:hAnsi="Sylfaen"/>
          <w:b/>
          <w:sz w:val="28"/>
          <w:szCs w:val="28"/>
        </w:rPr>
        <w:t>მთავრობის</w:t>
      </w:r>
      <w:proofErr w:type="spellEnd"/>
    </w:p>
    <w:p w:rsidR="00047FE0" w:rsidRPr="00192F71" w:rsidRDefault="00047FE0" w:rsidP="00930626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0" w:lineRule="atLeast"/>
        <w:ind w:firstLine="709"/>
        <w:jc w:val="center"/>
        <w:rPr>
          <w:rFonts w:ascii="Sylfaen" w:eastAsia="Sylfaen" w:hAnsi="Sylfaen"/>
          <w:b/>
          <w:sz w:val="28"/>
          <w:szCs w:val="28"/>
          <w:lang w:val="ka-GE"/>
        </w:rPr>
      </w:pPr>
    </w:p>
    <w:p w:rsidR="00930626" w:rsidRPr="00192F71" w:rsidRDefault="00192F71" w:rsidP="00930626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0" w:lineRule="atLeast"/>
        <w:ind w:firstLine="709"/>
        <w:jc w:val="center"/>
        <w:rPr>
          <w:rFonts w:ascii="Sylfaen" w:eastAsia="Sylfaen" w:hAnsi="Sylfaen"/>
          <w:b/>
          <w:sz w:val="28"/>
          <w:szCs w:val="28"/>
          <w:lang w:val="ka-GE"/>
        </w:rPr>
      </w:pPr>
      <w:r w:rsidRPr="00192F71">
        <w:rPr>
          <w:rFonts w:ascii="Sylfaen" w:eastAsia="Sylfaen" w:hAnsi="Sylfaen"/>
          <w:b/>
          <w:sz w:val="28"/>
          <w:szCs w:val="28"/>
          <w:lang w:val="ka-GE"/>
        </w:rPr>
        <w:t>დადგენილება</w:t>
      </w:r>
    </w:p>
    <w:p w:rsidR="00047FE0" w:rsidRPr="00192F71" w:rsidRDefault="00047FE0" w:rsidP="00930626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0" w:lineRule="atLeast"/>
        <w:ind w:firstLine="709"/>
        <w:jc w:val="center"/>
        <w:rPr>
          <w:rFonts w:ascii="Sylfaen" w:eastAsia="Sylfaen" w:hAnsi="Sylfaen"/>
          <w:b/>
          <w:sz w:val="28"/>
          <w:szCs w:val="28"/>
          <w:lang w:val="ka-GE"/>
        </w:rPr>
      </w:pPr>
    </w:p>
    <w:p w:rsidR="00192F71" w:rsidRPr="00192F71" w:rsidRDefault="00930626" w:rsidP="00930626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0" w:lineRule="atLeast"/>
        <w:ind w:firstLine="709"/>
        <w:jc w:val="center"/>
        <w:rPr>
          <w:rFonts w:ascii="Sylfaen" w:eastAsia="Sylfaen" w:hAnsi="Sylfaen"/>
          <w:b/>
          <w:sz w:val="28"/>
          <w:szCs w:val="28"/>
        </w:rPr>
      </w:pPr>
      <w:r w:rsidRPr="00192F71">
        <w:rPr>
          <w:rFonts w:ascii="Sylfaen" w:eastAsia="Sylfaen" w:hAnsi="Sylfaen"/>
          <w:b/>
          <w:sz w:val="28"/>
          <w:szCs w:val="28"/>
        </w:rPr>
        <w:t xml:space="preserve">N </w:t>
      </w:r>
      <w:r w:rsidRPr="00192F71">
        <w:rPr>
          <w:rFonts w:ascii="Sylfaen" w:eastAsia="Sylfaen" w:hAnsi="Sylfaen"/>
          <w:b/>
          <w:sz w:val="28"/>
          <w:szCs w:val="28"/>
          <w:lang w:val="ka-GE"/>
        </w:rPr>
        <w:t>––––</w:t>
      </w:r>
      <w:r w:rsidR="001D1183" w:rsidRPr="00192F71">
        <w:rPr>
          <w:rFonts w:ascii="Sylfaen" w:eastAsia="Sylfaen" w:hAnsi="Sylfaen"/>
          <w:b/>
          <w:sz w:val="28"/>
          <w:szCs w:val="28"/>
        </w:rPr>
        <w:t xml:space="preserve">    </w:t>
      </w:r>
      <w:r w:rsidR="00181B79" w:rsidRPr="00192F71">
        <w:rPr>
          <w:rFonts w:ascii="Sylfaen" w:eastAsia="Sylfaen" w:hAnsi="Sylfaen"/>
          <w:b/>
          <w:sz w:val="28"/>
          <w:szCs w:val="28"/>
        </w:rPr>
        <w:t>201</w:t>
      </w:r>
      <w:r w:rsidR="00BA71E5" w:rsidRPr="00192F71">
        <w:rPr>
          <w:rFonts w:ascii="Sylfaen" w:eastAsia="Sylfaen" w:hAnsi="Sylfaen"/>
          <w:b/>
          <w:sz w:val="28"/>
          <w:szCs w:val="28"/>
        </w:rPr>
        <w:t>9</w:t>
      </w:r>
      <w:r w:rsidR="001A6D14" w:rsidRPr="00192F71">
        <w:rPr>
          <w:rFonts w:ascii="Sylfaen" w:eastAsia="Sylfaen" w:hAnsi="Sylfaen"/>
          <w:b/>
          <w:sz w:val="28"/>
          <w:szCs w:val="28"/>
        </w:rPr>
        <w:t xml:space="preserve"> </w:t>
      </w:r>
      <w:proofErr w:type="spellStart"/>
      <w:r w:rsidRPr="00192F71">
        <w:rPr>
          <w:rFonts w:ascii="Sylfaen" w:eastAsia="Sylfaen" w:hAnsi="Sylfaen"/>
          <w:b/>
          <w:sz w:val="28"/>
          <w:szCs w:val="28"/>
        </w:rPr>
        <w:t>წლის</w:t>
      </w:r>
      <w:proofErr w:type="spellEnd"/>
      <w:r w:rsidRPr="00192F71">
        <w:rPr>
          <w:rFonts w:ascii="Sylfaen" w:eastAsia="Sylfaen" w:hAnsi="Sylfaen"/>
          <w:b/>
          <w:sz w:val="28"/>
          <w:szCs w:val="28"/>
        </w:rPr>
        <w:t xml:space="preserve"> </w:t>
      </w:r>
      <w:r w:rsidRPr="00192F71">
        <w:rPr>
          <w:rFonts w:ascii="Sylfaen" w:eastAsia="Sylfaen" w:hAnsi="Sylfaen"/>
          <w:b/>
          <w:sz w:val="28"/>
          <w:szCs w:val="28"/>
          <w:lang w:val="ka-GE"/>
        </w:rPr>
        <w:t>––</w:t>
      </w:r>
      <w:r w:rsidRPr="00192F71">
        <w:rPr>
          <w:rFonts w:ascii="Sylfaen" w:eastAsia="Sylfaen" w:hAnsi="Sylfaen"/>
          <w:b/>
          <w:sz w:val="28"/>
          <w:szCs w:val="28"/>
        </w:rPr>
        <w:t xml:space="preserve"> </w:t>
      </w:r>
      <w:r w:rsidR="00192F71" w:rsidRPr="00192F71">
        <w:rPr>
          <w:rFonts w:ascii="Sylfaen" w:eastAsia="Sylfaen" w:hAnsi="Sylfaen"/>
          <w:b/>
          <w:sz w:val="28"/>
          <w:szCs w:val="28"/>
          <w:lang w:val="ka-GE"/>
        </w:rPr>
        <w:t>ნოემბერი</w:t>
      </w:r>
      <w:r w:rsidR="00AF05F7" w:rsidRPr="00192F71">
        <w:rPr>
          <w:rFonts w:ascii="Sylfaen" w:eastAsia="Sylfaen" w:hAnsi="Sylfaen"/>
          <w:b/>
          <w:sz w:val="28"/>
          <w:szCs w:val="28"/>
          <w:lang w:val="ka-GE"/>
        </w:rPr>
        <w:t xml:space="preserve"> </w:t>
      </w:r>
      <w:r w:rsidR="002F1788" w:rsidRPr="00192F71">
        <w:rPr>
          <w:rFonts w:ascii="Sylfaen" w:eastAsia="Sylfaen" w:hAnsi="Sylfaen"/>
          <w:b/>
          <w:sz w:val="28"/>
          <w:szCs w:val="28"/>
        </w:rPr>
        <w:t xml:space="preserve"> </w:t>
      </w:r>
    </w:p>
    <w:p w:rsidR="00192F71" w:rsidRPr="00192F71" w:rsidRDefault="00192F71" w:rsidP="00930626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0" w:lineRule="atLeast"/>
        <w:ind w:firstLine="709"/>
        <w:jc w:val="center"/>
        <w:rPr>
          <w:rFonts w:ascii="Sylfaen" w:eastAsia="Sylfaen" w:hAnsi="Sylfaen"/>
          <w:b/>
          <w:sz w:val="28"/>
          <w:szCs w:val="28"/>
        </w:rPr>
      </w:pPr>
    </w:p>
    <w:p w:rsidR="00930626" w:rsidRDefault="00930626" w:rsidP="00930626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0" w:lineRule="atLeast"/>
        <w:ind w:firstLine="709"/>
        <w:jc w:val="center"/>
        <w:rPr>
          <w:rFonts w:ascii="Sylfaen" w:eastAsia="Sylfaen" w:hAnsi="Sylfaen"/>
          <w:b/>
          <w:sz w:val="32"/>
        </w:rPr>
      </w:pPr>
      <w:r w:rsidRPr="00192F71">
        <w:rPr>
          <w:rFonts w:ascii="Sylfaen" w:eastAsia="Sylfaen" w:hAnsi="Sylfaen"/>
          <w:b/>
          <w:sz w:val="28"/>
          <w:szCs w:val="28"/>
        </w:rPr>
        <w:t xml:space="preserve">ქ. </w:t>
      </w:r>
      <w:proofErr w:type="spellStart"/>
      <w:proofErr w:type="gramStart"/>
      <w:r w:rsidRPr="00192F71">
        <w:rPr>
          <w:rFonts w:ascii="Sylfaen" w:eastAsia="Sylfaen" w:hAnsi="Sylfaen"/>
          <w:b/>
          <w:sz w:val="28"/>
          <w:szCs w:val="28"/>
        </w:rPr>
        <w:t>თბილისი</w:t>
      </w:r>
      <w:proofErr w:type="spellEnd"/>
      <w:proofErr w:type="gramEnd"/>
    </w:p>
    <w:p w:rsidR="00930626" w:rsidRDefault="00930626" w:rsidP="00930626">
      <w:pPr>
        <w:tabs>
          <w:tab w:val="left" w:pos="708"/>
          <w:tab w:val="left" w:pos="141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60" w:lineRule="atLeast"/>
        <w:jc w:val="center"/>
        <w:rPr>
          <w:rFonts w:ascii="Sylfaen" w:eastAsia="Sylfaen" w:hAnsi="Sylfaen"/>
          <w:b/>
          <w:sz w:val="24"/>
          <w:lang w:val="ka-GE"/>
        </w:rPr>
      </w:pPr>
    </w:p>
    <w:p w:rsidR="00D51DDD" w:rsidRPr="00D51DDD" w:rsidRDefault="00D51DDD" w:rsidP="00930626">
      <w:pPr>
        <w:tabs>
          <w:tab w:val="left" w:pos="708"/>
          <w:tab w:val="left" w:pos="141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60" w:lineRule="atLeast"/>
        <w:jc w:val="center"/>
        <w:rPr>
          <w:rFonts w:ascii="Sylfaen" w:eastAsia="Sylfaen" w:hAnsi="Sylfaen"/>
          <w:b/>
          <w:sz w:val="24"/>
          <w:lang w:val="ka-GE"/>
        </w:rPr>
      </w:pPr>
    </w:p>
    <w:p w:rsidR="00192F71" w:rsidRPr="00192F71" w:rsidRDefault="00192F71" w:rsidP="00192F71">
      <w:pPr>
        <w:jc w:val="center"/>
        <w:rPr>
          <w:rFonts w:ascii="Sylfaen" w:eastAsia="AcadNusx" w:hAnsi="Sylfaen"/>
          <w:b/>
          <w:sz w:val="24"/>
          <w:lang w:val="ka-GE"/>
        </w:rPr>
      </w:pPr>
      <w:r w:rsidRPr="00192F71">
        <w:rPr>
          <w:rFonts w:ascii="Sylfaen" w:eastAsia="AcadNusx" w:hAnsi="Sylfaen"/>
          <w:b/>
          <w:sz w:val="24"/>
          <w:lang w:val="ka-GE"/>
        </w:rPr>
        <w:t>საქართველოს 2020-2023 წლების ოფიციალური სტატისტიკის ეროვნული სისტემის განვითარების სტრატეგიის</w:t>
      </w:r>
      <w:r w:rsidR="004173AC">
        <w:rPr>
          <w:rFonts w:ascii="Sylfaen" w:eastAsia="AcadNusx" w:hAnsi="Sylfaen"/>
          <w:b/>
          <w:sz w:val="24"/>
          <w:lang w:val="ka-GE"/>
        </w:rPr>
        <w:t xml:space="preserve">ა და </w:t>
      </w:r>
      <w:r w:rsidR="0093357A">
        <w:rPr>
          <w:rFonts w:ascii="Sylfaen" w:eastAsia="AcadNusx" w:hAnsi="Sylfaen"/>
          <w:b/>
          <w:sz w:val="24"/>
          <w:lang w:val="ka-GE"/>
        </w:rPr>
        <w:t xml:space="preserve"> </w:t>
      </w:r>
      <w:r w:rsidR="00A4151E">
        <w:rPr>
          <w:rFonts w:ascii="Sylfaen" w:eastAsia="AcadNusx" w:hAnsi="Sylfaen"/>
          <w:b/>
          <w:sz w:val="24"/>
          <w:lang w:val="ka-GE"/>
        </w:rPr>
        <w:t xml:space="preserve">მისი განხორციელების </w:t>
      </w:r>
      <w:r w:rsidR="009C136F">
        <w:rPr>
          <w:rFonts w:ascii="Sylfaen" w:eastAsia="AcadNusx" w:hAnsi="Sylfaen"/>
          <w:b/>
          <w:sz w:val="24"/>
        </w:rPr>
        <w:t xml:space="preserve"> 2020-2021 </w:t>
      </w:r>
      <w:r w:rsidR="009C136F">
        <w:rPr>
          <w:rFonts w:ascii="Sylfaen" w:eastAsia="AcadNusx" w:hAnsi="Sylfaen"/>
          <w:b/>
          <w:sz w:val="24"/>
          <w:lang w:val="ka-GE"/>
        </w:rPr>
        <w:t xml:space="preserve">წლების </w:t>
      </w:r>
      <w:r w:rsidR="00A4151E">
        <w:rPr>
          <w:rFonts w:ascii="Sylfaen" w:eastAsia="AcadNusx" w:hAnsi="Sylfaen"/>
          <w:b/>
          <w:sz w:val="24"/>
          <w:lang w:val="ka-GE"/>
        </w:rPr>
        <w:t>სამოქმედო</w:t>
      </w:r>
      <w:r w:rsidR="0093357A">
        <w:rPr>
          <w:rFonts w:ascii="Sylfaen" w:eastAsia="AcadNusx" w:hAnsi="Sylfaen"/>
          <w:b/>
          <w:sz w:val="24"/>
          <w:lang w:val="ka-GE"/>
        </w:rPr>
        <w:t xml:space="preserve"> </w:t>
      </w:r>
      <w:r w:rsidR="0093357A" w:rsidRPr="00FE75F9">
        <w:rPr>
          <w:rFonts w:ascii="Sylfaen" w:eastAsia="AcadNusx" w:hAnsi="Sylfaen"/>
          <w:b/>
          <w:sz w:val="24"/>
          <w:lang w:val="ka-GE"/>
        </w:rPr>
        <w:t xml:space="preserve">გეგმის </w:t>
      </w:r>
      <w:r w:rsidRPr="00192F71">
        <w:rPr>
          <w:rFonts w:ascii="Sylfaen" w:eastAsia="AcadNusx" w:hAnsi="Sylfaen"/>
          <w:b/>
          <w:sz w:val="24"/>
          <w:lang w:val="ka-GE"/>
        </w:rPr>
        <w:t xml:space="preserve"> დამტკიცების შესახებ</w:t>
      </w:r>
    </w:p>
    <w:p w:rsidR="00192F71" w:rsidRDefault="00192F71" w:rsidP="00192F7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60" w:lineRule="atLeast"/>
        <w:jc w:val="both"/>
        <w:rPr>
          <w:rFonts w:ascii="Sylfaen" w:eastAsia="AcadNusx" w:hAnsi="Sylfaen"/>
          <w:sz w:val="24"/>
          <w:lang w:val="ka-GE"/>
        </w:rPr>
      </w:pPr>
      <w:r w:rsidRPr="00192F71">
        <w:rPr>
          <w:rFonts w:ascii="Sylfaen" w:eastAsia="AcadNusx" w:hAnsi="Sylfaen"/>
          <w:b/>
          <w:sz w:val="24"/>
          <w:lang w:val="ka-GE"/>
        </w:rPr>
        <w:t>მუხლი 1</w:t>
      </w:r>
      <w:r>
        <w:rPr>
          <w:rFonts w:ascii="Sylfaen" w:eastAsia="AcadNusx" w:hAnsi="Sylfaen"/>
          <w:sz w:val="24"/>
          <w:lang w:val="ka-GE"/>
        </w:rPr>
        <w:t>.</w:t>
      </w:r>
    </w:p>
    <w:p w:rsidR="0093357A" w:rsidRPr="00FE75F9" w:rsidRDefault="00DC4C0D" w:rsidP="00192F7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60" w:lineRule="atLeast"/>
        <w:jc w:val="both"/>
        <w:rPr>
          <w:rFonts w:ascii="Sylfaen" w:eastAsia="AcadNusx" w:hAnsi="Sylfaen"/>
          <w:sz w:val="24"/>
          <w:lang w:val="ka-GE"/>
        </w:rPr>
      </w:pPr>
      <w:r w:rsidRPr="00192F71">
        <w:rPr>
          <w:rFonts w:ascii="Sylfaen" w:eastAsia="AcadNusx" w:hAnsi="Sylfaen"/>
          <w:sz w:val="24"/>
          <w:lang w:val="ka-GE"/>
        </w:rPr>
        <w:t>„საქართველოს მთავრობის სტრუქტურის, უფლებამოსილებისა და საქმიანობის წესის შესახებ“ საქართველოს კანონის მე-5</w:t>
      </w:r>
      <w:r w:rsidR="00200AB4">
        <w:rPr>
          <w:rFonts w:ascii="Sylfaen" w:eastAsia="AcadNusx" w:hAnsi="Sylfaen"/>
          <w:sz w:val="24"/>
        </w:rPr>
        <w:t xml:space="preserve"> </w:t>
      </w:r>
      <w:r w:rsidR="00200AB4">
        <w:rPr>
          <w:rFonts w:ascii="Sylfaen" w:eastAsia="AcadNusx" w:hAnsi="Sylfaen"/>
          <w:sz w:val="24"/>
          <w:lang w:val="ka-GE"/>
        </w:rPr>
        <w:t>და მე-6 მუხლ</w:t>
      </w:r>
      <w:r w:rsidR="00A4151E">
        <w:rPr>
          <w:rFonts w:ascii="Sylfaen" w:eastAsia="AcadNusx" w:hAnsi="Sylfaen"/>
          <w:sz w:val="24"/>
          <w:lang w:val="ka-GE"/>
        </w:rPr>
        <w:t>ებ</w:t>
      </w:r>
      <w:r w:rsidR="00200AB4">
        <w:rPr>
          <w:rFonts w:ascii="Sylfaen" w:eastAsia="AcadNusx" w:hAnsi="Sylfaen"/>
          <w:sz w:val="24"/>
          <w:lang w:val="ka-GE"/>
        </w:rPr>
        <w:t xml:space="preserve">ის </w:t>
      </w:r>
      <w:r w:rsidR="00A4151E">
        <w:rPr>
          <w:rFonts w:ascii="Sylfaen" w:eastAsia="AcadNusx" w:hAnsi="Sylfaen"/>
          <w:sz w:val="24"/>
          <w:lang w:val="ka-GE"/>
        </w:rPr>
        <w:t>საფუძველზე</w:t>
      </w:r>
      <w:r w:rsidRPr="00192F71">
        <w:rPr>
          <w:rFonts w:ascii="Sylfaen" w:eastAsia="AcadNusx" w:hAnsi="Sylfaen"/>
          <w:sz w:val="24"/>
          <w:lang w:val="ka-GE"/>
        </w:rPr>
        <w:t>, დამტკიცდეს</w:t>
      </w:r>
      <w:r w:rsidR="004173AC">
        <w:rPr>
          <w:rFonts w:ascii="Sylfaen" w:eastAsia="AcadNusx" w:hAnsi="Sylfaen"/>
          <w:sz w:val="24"/>
          <w:lang w:val="ka-GE"/>
        </w:rPr>
        <w:t xml:space="preserve"> თანდართული </w:t>
      </w:r>
      <w:r w:rsidR="00192F71">
        <w:rPr>
          <w:rFonts w:ascii="Sylfaen" w:eastAsia="AcadNusx" w:hAnsi="Sylfaen"/>
          <w:sz w:val="24"/>
          <w:lang w:val="ka-GE"/>
        </w:rPr>
        <w:t xml:space="preserve">საქართველოს </w:t>
      </w:r>
      <w:r w:rsidRPr="00192F71">
        <w:rPr>
          <w:rFonts w:ascii="Sylfaen" w:eastAsia="AcadNusx" w:hAnsi="Sylfaen"/>
          <w:sz w:val="24"/>
          <w:lang w:val="ka-GE"/>
        </w:rPr>
        <w:t>2020-2023 წლების ოფიციალური სტატისტიკის ეროვნული სისტემის განვითარების სტრატეგია</w:t>
      </w:r>
      <w:r w:rsidR="004173AC">
        <w:rPr>
          <w:rFonts w:ascii="Sylfaen" w:eastAsia="AcadNusx" w:hAnsi="Sylfaen"/>
          <w:sz w:val="24"/>
          <w:lang w:val="ka-GE"/>
        </w:rPr>
        <w:t xml:space="preserve"> და</w:t>
      </w:r>
      <w:r w:rsidR="0093357A" w:rsidRPr="00FE75F9">
        <w:rPr>
          <w:rFonts w:ascii="Sylfaen" w:eastAsia="AcadNusx" w:hAnsi="Sylfaen"/>
          <w:sz w:val="24"/>
          <w:lang w:val="ka-GE"/>
        </w:rPr>
        <w:t xml:space="preserve"> </w:t>
      </w:r>
      <w:r w:rsidR="004173AC" w:rsidRPr="00FE75F9">
        <w:rPr>
          <w:rFonts w:ascii="Sylfaen" w:eastAsia="AcadNusx" w:hAnsi="Sylfaen"/>
          <w:sz w:val="24"/>
          <w:lang w:val="ka-GE"/>
        </w:rPr>
        <w:t xml:space="preserve">მისი განხორციელების </w:t>
      </w:r>
      <w:r w:rsidR="009C136F" w:rsidRPr="00FE75F9">
        <w:rPr>
          <w:rFonts w:ascii="Sylfaen" w:eastAsia="AcadNusx" w:hAnsi="Sylfaen"/>
          <w:sz w:val="24"/>
          <w:lang w:val="ka-GE"/>
        </w:rPr>
        <w:t xml:space="preserve">2020-2021 წლების </w:t>
      </w:r>
      <w:r w:rsidR="0093357A" w:rsidRPr="00FE75F9">
        <w:rPr>
          <w:rFonts w:ascii="Sylfaen" w:eastAsia="AcadNusx" w:hAnsi="Sylfaen"/>
          <w:sz w:val="24"/>
          <w:lang w:val="ka-GE"/>
        </w:rPr>
        <w:t>სამოქმედო გეგმა</w:t>
      </w:r>
      <w:r w:rsidR="00C653E9">
        <w:rPr>
          <w:rFonts w:ascii="Sylfaen" w:eastAsia="AcadNusx" w:hAnsi="Sylfaen"/>
          <w:sz w:val="24"/>
          <w:lang w:val="ka-GE"/>
        </w:rPr>
        <w:t>.</w:t>
      </w:r>
      <w:bookmarkStart w:id="0" w:name="_GoBack"/>
      <w:bookmarkEnd w:id="0"/>
    </w:p>
    <w:p w:rsidR="00192F71" w:rsidRPr="00E31BA7" w:rsidRDefault="00192F71" w:rsidP="00192F7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60" w:lineRule="atLeast"/>
        <w:jc w:val="both"/>
        <w:rPr>
          <w:rFonts w:ascii="Sylfaen" w:eastAsia="AcadNusx" w:hAnsi="Sylfaen"/>
          <w:b/>
          <w:sz w:val="24"/>
          <w:lang w:val="ka-GE"/>
        </w:rPr>
      </w:pPr>
      <w:r w:rsidRPr="00E31BA7">
        <w:rPr>
          <w:rFonts w:ascii="Sylfaen" w:eastAsia="AcadNusx" w:hAnsi="Sylfaen"/>
          <w:b/>
          <w:sz w:val="24"/>
          <w:lang w:val="ka-GE"/>
        </w:rPr>
        <w:t>მუხლი 2.</w:t>
      </w:r>
    </w:p>
    <w:p w:rsidR="00DC4C0D" w:rsidRPr="00192F71" w:rsidRDefault="00DC4C0D" w:rsidP="00192F7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60" w:lineRule="atLeast"/>
        <w:jc w:val="both"/>
        <w:rPr>
          <w:rFonts w:ascii="Sylfaen" w:eastAsia="Sylfaen" w:hAnsi="Sylfaen"/>
          <w:sz w:val="24"/>
          <w:lang w:val="ka-GE"/>
        </w:rPr>
      </w:pPr>
      <w:r w:rsidRPr="00192F71">
        <w:rPr>
          <w:rFonts w:ascii="Sylfaen" w:eastAsia="AcadNusx" w:hAnsi="Sylfaen" w:cs="Sylfaen"/>
          <w:sz w:val="24"/>
          <w:lang w:val="ka-GE"/>
        </w:rPr>
        <w:t>დადგენილება</w:t>
      </w:r>
      <w:r w:rsidRPr="00192F71">
        <w:rPr>
          <w:rFonts w:ascii="Sylfaen" w:eastAsia="AcadNusx" w:hAnsi="Sylfaen"/>
          <w:sz w:val="24"/>
          <w:lang w:val="ka-GE"/>
        </w:rPr>
        <w:t xml:space="preserve"> ამოქმედდეს გამოქვეყნებისთანავე.</w:t>
      </w:r>
    </w:p>
    <w:p w:rsidR="002D33A4" w:rsidRDefault="002D33A4" w:rsidP="009306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60" w:lineRule="atLeast"/>
        <w:ind w:firstLine="708"/>
        <w:jc w:val="both"/>
        <w:rPr>
          <w:rFonts w:ascii="Sylfaen" w:eastAsia="Sylfaen" w:hAnsi="Sylfaen"/>
          <w:sz w:val="24"/>
          <w:lang w:val="ka-GE"/>
        </w:rPr>
      </w:pPr>
    </w:p>
    <w:p w:rsidR="002F1788" w:rsidRPr="002D33A4" w:rsidRDefault="002F1788" w:rsidP="009306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60" w:lineRule="atLeast"/>
        <w:ind w:firstLine="708"/>
        <w:jc w:val="both"/>
        <w:rPr>
          <w:rFonts w:ascii="Sylfaen" w:eastAsia="Sylfaen" w:hAnsi="Sylfaen"/>
          <w:sz w:val="24"/>
          <w:lang w:val="ka-GE"/>
        </w:rPr>
      </w:pPr>
    </w:p>
    <w:p w:rsidR="00930626" w:rsidRPr="001A6D14" w:rsidRDefault="00930626" w:rsidP="00192F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60" w:lineRule="atLeast"/>
        <w:rPr>
          <w:rFonts w:ascii="Sylfaen" w:eastAsia="Sylfaen" w:hAnsi="Sylfaen"/>
          <w:b/>
          <w:sz w:val="24"/>
          <w:lang w:val="ka-GE"/>
        </w:rPr>
      </w:pPr>
      <w:proofErr w:type="spellStart"/>
      <w:proofErr w:type="gramStart"/>
      <w:r w:rsidRPr="00AF05F7">
        <w:rPr>
          <w:rFonts w:ascii="Sylfaen" w:eastAsia="Sylfaen" w:hAnsi="Sylfaen"/>
          <w:b/>
          <w:i/>
          <w:sz w:val="24"/>
        </w:rPr>
        <w:t>პრემიერ-მინისტრი</w:t>
      </w:r>
      <w:proofErr w:type="spellEnd"/>
      <w:proofErr w:type="gramEnd"/>
      <w:r w:rsidRPr="00AF05F7">
        <w:rPr>
          <w:rFonts w:ascii="Sylfaen" w:eastAsia="Sylfaen" w:hAnsi="Sylfaen"/>
          <w:b/>
          <w:i/>
          <w:sz w:val="24"/>
        </w:rPr>
        <w:t xml:space="preserve">   </w:t>
      </w:r>
      <w:r>
        <w:rPr>
          <w:rFonts w:ascii="Sylfaen" w:eastAsia="Sylfaen" w:hAnsi="Sylfaen"/>
          <w:b/>
          <w:sz w:val="24"/>
        </w:rPr>
        <w:t xml:space="preserve">                                                        </w:t>
      </w:r>
      <w:r w:rsidR="00192F71">
        <w:rPr>
          <w:rFonts w:ascii="Sylfaen" w:eastAsia="Sylfaen" w:hAnsi="Sylfaen"/>
          <w:b/>
          <w:i/>
          <w:sz w:val="24"/>
          <w:lang w:val="ka-GE"/>
        </w:rPr>
        <w:t>გიორგი გახარია</w:t>
      </w:r>
    </w:p>
    <w:p w:rsidR="00930626" w:rsidRDefault="00930626" w:rsidP="009306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60" w:lineRule="atLeast"/>
        <w:rPr>
          <w:rFonts w:ascii="Sylfaen" w:eastAsia="Sylfaen" w:hAnsi="Sylfaen"/>
          <w:sz w:val="24"/>
        </w:rPr>
      </w:pPr>
      <w:r>
        <w:rPr>
          <w:rFonts w:ascii="Sylfaen" w:eastAsia="Sylfaen" w:hAnsi="Sylfaen"/>
          <w:sz w:val="24"/>
        </w:rPr>
        <w:t xml:space="preserve"> </w:t>
      </w:r>
    </w:p>
    <w:p w:rsidR="00930626" w:rsidRPr="00DC4C0D" w:rsidRDefault="00930626" w:rsidP="00930626">
      <w:pPr>
        <w:rPr>
          <w:rFonts w:ascii="Sylfaen" w:hAnsi="Sylfaen"/>
          <w:b/>
          <w:lang w:val="ka-GE"/>
        </w:rPr>
      </w:pPr>
    </w:p>
    <w:p w:rsidR="00930626" w:rsidRDefault="00930626" w:rsidP="00930626">
      <w:pPr>
        <w:rPr>
          <w:rFonts w:ascii="Sylfaen" w:hAnsi="Sylfaen"/>
          <w:lang w:val="ka-GE"/>
        </w:rPr>
      </w:pPr>
    </w:p>
    <w:p w:rsidR="00930626" w:rsidRDefault="00930626" w:rsidP="00930626">
      <w:pPr>
        <w:rPr>
          <w:rFonts w:ascii="Sylfaen" w:hAnsi="Sylfaen"/>
          <w:lang w:val="ka-GE"/>
        </w:rPr>
      </w:pPr>
    </w:p>
    <w:p w:rsidR="00930626" w:rsidRPr="00930626" w:rsidRDefault="00930626" w:rsidP="00930626">
      <w:pPr>
        <w:rPr>
          <w:lang w:val="ka-GE"/>
        </w:rPr>
      </w:pPr>
    </w:p>
    <w:p w:rsidR="0083251C" w:rsidRPr="00930626" w:rsidRDefault="0083251C">
      <w:pPr>
        <w:rPr>
          <w:lang w:val="ka-GE"/>
        </w:rPr>
      </w:pPr>
    </w:p>
    <w:sectPr w:rsidR="0083251C" w:rsidRPr="00930626" w:rsidSect="00192F71">
      <w:pgSz w:w="12240" w:h="15840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E6652"/>
    <w:multiLevelType w:val="hybridMultilevel"/>
    <w:tmpl w:val="DF4E7794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718D9"/>
    <w:multiLevelType w:val="hybridMultilevel"/>
    <w:tmpl w:val="80F4A066"/>
    <w:lvl w:ilvl="0" w:tplc="1A76A8CE">
      <w:start w:val="1"/>
      <w:numFmt w:val="decimal"/>
      <w:lvlText w:val="%1."/>
      <w:lvlJc w:val="left"/>
      <w:pPr>
        <w:ind w:left="720" w:hanging="360"/>
      </w:pPr>
      <w:rPr>
        <w:rFonts w:ascii="Sylfaen" w:eastAsia="AcadNusx" w:hAnsi="Sylfaen" w:cs="Times New Roman"/>
        <w:b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930626"/>
    <w:rsid w:val="00040C5B"/>
    <w:rsid w:val="00047FE0"/>
    <w:rsid w:val="00096EA9"/>
    <w:rsid w:val="000E51A3"/>
    <w:rsid w:val="00181B79"/>
    <w:rsid w:val="00192F71"/>
    <w:rsid w:val="001A6D14"/>
    <w:rsid w:val="001D1183"/>
    <w:rsid w:val="001F4470"/>
    <w:rsid w:val="00200AB4"/>
    <w:rsid w:val="00220E07"/>
    <w:rsid w:val="002728AD"/>
    <w:rsid w:val="002D33A4"/>
    <w:rsid w:val="002E21F5"/>
    <w:rsid w:val="002F1788"/>
    <w:rsid w:val="003A026E"/>
    <w:rsid w:val="004112DD"/>
    <w:rsid w:val="004173AC"/>
    <w:rsid w:val="0042778C"/>
    <w:rsid w:val="00443D65"/>
    <w:rsid w:val="0048464A"/>
    <w:rsid w:val="004B5BF7"/>
    <w:rsid w:val="004F48DD"/>
    <w:rsid w:val="005642F3"/>
    <w:rsid w:val="006C1394"/>
    <w:rsid w:val="00721E1D"/>
    <w:rsid w:val="00762BD7"/>
    <w:rsid w:val="007C052B"/>
    <w:rsid w:val="0081730D"/>
    <w:rsid w:val="0083251C"/>
    <w:rsid w:val="0084094E"/>
    <w:rsid w:val="0085489F"/>
    <w:rsid w:val="008B043C"/>
    <w:rsid w:val="00930626"/>
    <w:rsid w:val="0093357A"/>
    <w:rsid w:val="00957D7F"/>
    <w:rsid w:val="009C136F"/>
    <w:rsid w:val="00A13C84"/>
    <w:rsid w:val="00A4151E"/>
    <w:rsid w:val="00A52E52"/>
    <w:rsid w:val="00AE615C"/>
    <w:rsid w:val="00AF05F7"/>
    <w:rsid w:val="00B01D5A"/>
    <w:rsid w:val="00BA71E5"/>
    <w:rsid w:val="00BF1077"/>
    <w:rsid w:val="00C40FA9"/>
    <w:rsid w:val="00C653E9"/>
    <w:rsid w:val="00C67AFC"/>
    <w:rsid w:val="00CD005D"/>
    <w:rsid w:val="00CF045A"/>
    <w:rsid w:val="00D174EC"/>
    <w:rsid w:val="00D277D6"/>
    <w:rsid w:val="00D51DDD"/>
    <w:rsid w:val="00D61FA5"/>
    <w:rsid w:val="00DA08B0"/>
    <w:rsid w:val="00DC4C0D"/>
    <w:rsid w:val="00E31BA7"/>
    <w:rsid w:val="00E34A76"/>
    <w:rsid w:val="00EF3F24"/>
    <w:rsid w:val="00EF56AD"/>
    <w:rsid w:val="00F47FFB"/>
    <w:rsid w:val="00F930FF"/>
    <w:rsid w:val="00FE7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39107E7-626C-4E65-861A-4F0AF0A0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51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30626"/>
    <w:pPr>
      <w:ind w:left="720"/>
    </w:pPr>
    <w:rPr>
      <w:szCs w:val="20"/>
    </w:rPr>
  </w:style>
  <w:style w:type="paragraph" w:customStyle="1" w:styleId="sataurixml">
    <w:name w:val="satauri_xml"/>
    <w:basedOn w:val="Normal"/>
    <w:rsid w:val="00930626"/>
    <w:pPr>
      <w:spacing w:before="240" w:after="120" w:line="240" w:lineRule="auto"/>
      <w:ind w:firstLine="283"/>
      <w:jc w:val="center"/>
    </w:pPr>
    <w:rPr>
      <w:rFonts w:ascii="Sylfaen" w:eastAsia="Sylfaen" w:hAnsi="Sylfaen"/>
      <w:b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0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F8556-4607-4B1A-AF90-B4C16099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ELEQTROPLASTI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</dc:creator>
  <cp:keywords/>
  <dc:description/>
  <cp:lastModifiedBy>boris ezugbaia</cp:lastModifiedBy>
  <cp:revision>38</cp:revision>
  <cp:lastPrinted>2013-06-26T06:33:00Z</cp:lastPrinted>
  <dcterms:created xsi:type="dcterms:W3CDTF">2012-01-26T11:12:00Z</dcterms:created>
  <dcterms:modified xsi:type="dcterms:W3CDTF">2019-10-31T10:50:00Z</dcterms:modified>
</cp:coreProperties>
</file>